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Comprehensive Strategic Analysis of the Libromancer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Core Narrative - Understanding the Libromancer Archetype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Introduction to the Libromancers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Libromancer archetype, a TCG-exclusive theme that debuted in the </w:t>
      </w:r>
      <w:r w:rsidDel="00000000" w:rsidR="00000000" w:rsidRPr="00000000">
        <w:rPr>
          <w:rFonts w:ascii="Google Sans Text" w:cs="Google Sans Text" w:eastAsia="Google Sans Text" w:hAnsi="Google Sans Text"/>
          <w:i w:val="1"/>
          <w:color w:val="1b1c1d"/>
          <w:rtl w:val="0"/>
        </w:rPr>
        <w:t xml:space="preserve">Battle of Chaos</w:t>
      </w:r>
      <w:r w:rsidDel="00000000" w:rsidR="00000000" w:rsidRPr="00000000">
        <w:rPr>
          <w:rFonts w:ascii="Google Sans Text" w:cs="Google Sans Text" w:eastAsia="Google Sans Text" w:hAnsi="Google Sans Text"/>
          <w:color w:val="1b1c1d"/>
          <w:rtl w:val="0"/>
        </w:rPr>
        <w:t xml:space="preserve"> booster set, presents a unique take on Ritual Summoning.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Thematically, the archetype revolves around a group of characters who manifest the power of their favorite literary genres—superheroes, fairy tales, and mysteries—to transform into powerful Ritual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narrative is reflected in its gameplay, which is defined by a flexible strategy that can pivot between a methodical, control-oriented resource loop and an explosive, One-Turn Kill (OTK) offensive.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mechanic of the archetype is a shared characteristic among its Main Deck monsters: they can each be Special Summoned from the hand by revealing a Ritual Monster also in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design immediately establishes the archetype's primary deck-building challenge. The deck's core starters and extenders are dependent on having a Ritual Monster available to reveal, yet drawing too many Ritual Monsters without the corresponding Main Deck monsters—or vice versa—results in an unplayable opening hand, a condition commonly known as "bricking".</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fundamental dependency on a specific hand composition is an inherent vulnerability. Unlike strategies that rely on single-card starters, Libromancer often requires a precise combination of card types to initiate its plays. This vulnerability dictates the entire approach to deck construction; the objective is not merely to add powerful cards, but to incorporate consistency tools that mitigate this core paradox. Consequently, generic Ritual support cards and external engines are not just optional additions but are frequently mandatory for building a competitively viable version of the deck.</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success of any Libromancer build is therefore a direct measure of how effectively it resolves this foundational consistency issue.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Main Characters - The Monster Cards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monster lineup is divided into two distinct groups: the "Agents," who are the Main Deck Effect Monsters that initiate plays, and the "Heroes," the powerful Ritual Monsters they aim to summon.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2.1: The Agents (Main Deck Effect Monsters)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monsters are the engine of the deck, each providing a crucial search or setup effect upon being Special Summoned.</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Libromancer Geek Boy</w:t>
      </w:r>
      <w:r w:rsidDel="00000000" w:rsidR="00000000" w:rsidRPr="00000000">
        <w:rPr>
          <w:rFonts w:ascii="Google Sans Text" w:cs="Google Sans Text" w:eastAsia="Google Sans Text" w:hAnsi="Google Sans Text"/>
          <w:color w:val="1b1c1d"/>
          <w:rtl w:val="0"/>
        </w:rPr>
        <w:t xml:space="preserve">: A Level 3 WIND Psychic Effect Monster, Geek Boy is a primary starter. Upon being Special Summoned, he allows the player to add one "Libromancer" Spell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His typing and level are strategically significant, as they grant the deck access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Emergency Teleport, a powerful Quick-Play Spell that can Special Summon him directly from the Deck, effectively turning it into a one-card starter for the entire archetype.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His typical target is the Field Spell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Libromancer First Appearance, which is the cornerstone of the deck's strategy.</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Libromancer Fire</w:t>
      </w:r>
      <w:r w:rsidDel="00000000" w:rsidR="00000000" w:rsidRPr="00000000">
        <w:rPr>
          <w:rFonts w:ascii="Google Sans Text" w:cs="Google Sans Text" w:eastAsia="Google Sans Text" w:hAnsi="Google Sans Text"/>
          <w:color w:val="1b1c1d"/>
          <w:rtl w:val="0"/>
        </w:rPr>
        <w:t xml:space="preserve">: This Level 4 FIRE Cyberse Effect Monster serves as the deck's main monster searcher. When Special Summoned, his effect allows the player to add any "Libromancer" monster from the Deck to the hand, except another copy of himself.</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makes him the key to assembling the necessary components for a Ritual Summon, often searching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Libromancer Geek Boy to continue the combo chain or a Ritual Monster if one is not already in hand.</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Libromancer Magigirl</w:t>
      </w:r>
      <w:r w:rsidDel="00000000" w:rsidR="00000000" w:rsidRPr="00000000">
        <w:rPr>
          <w:rFonts w:ascii="Google Sans Text" w:cs="Google Sans Text" w:eastAsia="Google Sans Text" w:hAnsi="Google Sans Text"/>
          <w:color w:val="1b1c1d"/>
          <w:rtl w:val="0"/>
        </w:rPr>
        <w:t xml:space="preserve">: A Level 4 WATER Spellcaster, Magigirl provides the archetype with its primary form of interaction during the opponent's turn. She possesses a Quick Effect that allows the player to perform a Ritual Summon during the opponent's Main Phase.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most often used to summon a disruptive Ritual Monster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Libromancer Mystigirl at a key moment. With a high DEF of 2100, she also serves as a competent defensive presence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Libromancer Agent</w:t>
      </w:r>
      <w:r w:rsidDel="00000000" w:rsidR="00000000" w:rsidRPr="00000000">
        <w:rPr>
          <w:rFonts w:ascii="Google Sans Text" w:cs="Google Sans Text" w:eastAsia="Google Sans Text" w:hAnsi="Google Sans Text"/>
          <w:color w:val="1b1c1d"/>
          <w:rtl w:val="0"/>
        </w:rPr>
        <w:t xml:space="preserve">: As a Level 6 EARTH Warrior, Agent is the specialist for resource recovery and is essential for the deck's long-term grind game. His effect allows the player to target and add one "Libromancer" card from the Graveyard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most critically used to retrieve the powerful Trap Card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Libromancer Intervention, enabling a sustainable control loop over multiple turns.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2.2: The Heroes (Ritual Monsters)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design element shared by all Libromancer Ritual Monsters is that they gain a significant bonus effect if they are Ritual Summoned using at least one monster from the field as tribute.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mechanic directly links the purpose of the "Agent" monsters—to establish a field presence—with the payoff of the "Heroes," underscoring the deck's intended play pattern.</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Libromancer Doombroker</w:t>
      </w:r>
      <w:r w:rsidDel="00000000" w:rsidR="00000000" w:rsidRPr="00000000">
        <w:rPr>
          <w:rFonts w:ascii="Google Sans Text" w:cs="Google Sans Text" w:eastAsia="Google Sans Text" w:hAnsi="Google Sans Text"/>
          <w:color w:val="1b1c1d"/>
          <w:rtl w:val="0"/>
        </w:rPr>
        <w:t xml:space="preserve">: The central figure of the deck's control strategy, this Level 6 DARK Fiend is often the primary goal of the first turn.</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His effect allows the player to Set one "Libromancer" Trap directly from the Deck, providing immediate access to the archetype's best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When summoned using a monster on the field, he gains the ability to attack directly. This enables his second effect, which triggers when he inflicts battle damage: he can target one face-up monster the opponent controls and shuffle it into the Deck, a powerful form of non-destruction removal.</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Libromancer Fireburst</w:t>
      </w:r>
      <w:r w:rsidDel="00000000" w:rsidR="00000000" w:rsidRPr="00000000">
        <w:rPr>
          <w:rFonts w:ascii="Google Sans Text" w:cs="Google Sans Text" w:eastAsia="Google Sans Text" w:hAnsi="Google Sans Text"/>
          <w:color w:val="1b1c1d"/>
          <w:rtl w:val="0"/>
        </w:rPr>
        <w:t xml:space="preserve">: This Level 7 FIRE Cyberse is the archetype's dedicated OTK tool. His effects are entirely offensive. When summoned using a monster on the field, he cannot be destroyed by battle, and any battle damage he inflicts is doubled.</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Combined with his ability to make up to two attacks on monsters each Battle Phase, he can single-handedly end games, particularly when paired with effects that lower an opponent's monster's ATK.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Libromancer Mystigirl</w:t>
      </w:r>
      <w:r w:rsidDel="00000000" w:rsidR="00000000" w:rsidRPr="00000000">
        <w:rPr>
          <w:rFonts w:ascii="Google Sans Text" w:cs="Google Sans Text" w:eastAsia="Google Sans Text" w:hAnsi="Google Sans Text"/>
          <w:color w:val="1b1c1d"/>
          <w:rtl w:val="0"/>
        </w:rPr>
        <w:t xml:space="preserve">: A Level 4 LIGHT Fairy, Mystigirl serves as a potent disruptive tool. When she is Special Summoned, her effect can target an opponent's face-up monster, negate its effects, and change its ATK to 0 until the end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Her on-field summon bonus is also highly valuable, granting all of your Ritual Monsters protection from being targeted by your opponent's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Libromancer Firestarter</w:t>
      </w:r>
      <w:r w:rsidDel="00000000" w:rsidR="00000000" w:rsidRPr="00000000">
        <w:rPr>
          <w:rFonts w:ascii="Google Sans Text" w:cs="Google Sans Text" w:eastAsia="Google Sans Text" w:hAnsi="Google Sans Text"/>
          <w:color w:val="1b1c1d"/>
          <w:rtl w:val="0"/>
        </w:rPr>
        <w:t xml:space="preserve">: This Level 3 FIRE Cyberse acts as a resilient wall. If Ritual Summoned using a monster on the field, he cannot be destroyed or banished by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Furthermore, he gains 200 ATK/DEF each time the opponent activates a card or effect, allowing him to grow into a formidable threat that is difficult for many decks to remove from the field.</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Story's Tools - The Spell &amp; Trap Cards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 and Trap lineup provides the consistency, summoning power, and disruption necessary for the archetype to function.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3.1: The Grimoires (Spell Cards)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Libromancer First Appearance</w:t>
      </w:r>
      <w:r w:rsidDel="00000000" w:rsidR="00000000" w:rsidRPr="00000000">
        <w:rPr>
          <w:rFonts w:ascii="Google Sans Text" w:cs="Google Sans Text" w:eastAsia="Google Sans Text" w:hAnsi="Google Sans Text"/>
          <w:color w:val="1b1c1d"/>
          <w:rtl w:val="0"/>
        </w:rPr>
        <w:t xml:space="preserve">: This Field Spell is arguably the single most important card in the entire archetype.</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Upon activation, it allows the player to add one "Libromancer" monster from the Deck to the hand, initiating combos or finding missing pieces. Its second effect allows the player to perform a Ritual Summon of a "Libromancer" monster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As it functions as both a primary searcher and the main Ritual engine, resolving its effects is paramount to the deck's success.</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Libromancer Origin Story</w:t>
      </w:r>
      <w:r w:rsidDel="00000000" w:rsidR="00000000" w:rsidRPr="00000000">
        <w:rPr>
          <w:rFonts w:ascii="Google Sans Text" w:cs="Google Sans Text" w:eastAsia="Google Sans Text" w:hAnsi="Google Sans Text"/>
          <w:color w:val="1b1c1d"/>
          <w:rtl w:val="0"/>
        </w:rPr>
        <w:t xml:space="preserve">: A powerful Continuous Spell that enhances consistency. On activation, it allows the player to Set any "Libromancer" Spell or Trap directly from the Deck (except another Origin Story), providing a way to access First Appearance that cannot be negated by Ash Blossom &amp; Joyous Spring.</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It also provides a minor ATK boost to Ritual Monsters and a secondary effect to destroy an opponent's Spell/Trap when a Ritual Monster is summoned, adding valuable utility.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Libromancer Bonded</w:t>
      </w:r>
      <w:r w:rsidDel="00000000" w:rsidR="00000000" w:rsidRPr="00000000">
        <w:rPr>
          <w:rFonts w:ascii="Google Sans Text" w:cs="Google Sans Text" w:eastAsia="Google Sans Text" w:hAnsi="Google Sans Text"/>
          <w:color w:val="1b1c1d"/>
          <w:rtl w:val="0"/>
        </w:rPr>
        <w:t xml:space="preserve">: The archetype's dedicated Ritual Spell. While First Appearance is often the preferred method for Ritual Summoning, Bonded is a searchable alternative. It offers a unique and powerful bonus: if it is used to Ritual Summon Libromancer Fireburst while tributing a Libromancer Firestarter from the field, the summoned Fireburst cannot be destroyed or banished by card effects, making it an almost unstoppable offensive threat.</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Libromancer Realized</w:t>
      </w:r>
      <w:r w:rsidDel="00000000" w:rsidR="00000000" w:rsidRPr="00000000">
        <w:rPr>
          <w:rFonts w:ascii="Google Sans Text" w:cs="Google Sans Text" w:eastAsia="Google Sans Text" w:hAnsi="Google Sans Text"/>
          <w:color w:val="1b1c1d"/>
          <w:rtl w:val="0"/>
        </w:rPr>
        <w:t xml:space="preserve">: This Continuous Spell directly addresses the deck's need for on-field monsters for tributes. By revealing a "Libromancer" Ritual Monster in hand, it Special Summons a "Fire Token" with the same Level as the revealed monster.</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provides an immediate body for a Ritual Summon, improving the consistency of achieving the Ritual Monsters' bonus effects.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3.2: The Plot Twists (Trap Cards)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Libromancer Intervention</w:t>
      </w:r>
      <w:r w:rsidDel="00000000" w:rsidR="00000000" w:rsidRPr="00000000">
        <w:rPr>
          <w:rFonts w:ascii="Google Sans Text" w:cs="Google Sans Text" w:eastAsia="Google Sans Text" w:hAnsi="Google Sans Text"/>
          <w:color w:val="1b1c1d"/>
          <w:rtl w:val="0"/>
        </w:rPr>
        <w:t xml:space="preserve">: This Normal Trap is the archetype's premier piece of interaction and the core of its control strategy. When an opponent activates a card or effect, Intervention allows the player to target a "Libromancer" Ritual Monster they control, return it to the hand, and if successful, negate the opponent's activated effect.</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Because returning the monster to the hand is part of the effect, not a cost, the Ritual Monster is protected. After negating the effect, the card then allows the player to Special Summon a "Libromancer" monster from the hand or Graveyard, which can trigger search effects and generate follow-up plays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Libromancer Displaced</w:t>
      </w:r>
      <w:r w:rsidDel="00000000" w:rsidR="00000000" w:rsidRPr="00000000">
        <w:rPr>
          <w:rFonts w:ascii="Google Sans Text" w:cs="Google Sans Text" w:eastAsia="Google Sans Text" w:hAnsi="Google Sans Text"/>
          <w:color w:val="1b1c1d"/>
          <w:rtl w:val="0"/>
        </w:rPr>
        <w:t xml:space="preserve">: A highly impactful removal tool, this Normal Trap targets one "Libromancer" monster you control and one monster your opponent controls. It returns your monster to the hand, and if it does, you take control of the opponent's monster.</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If the Libromancer returned to the hand was a Ritual Monster, the control of the opponent's monster is permanent, allowing you to steal key resources and break established boards.</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Libromancer Prevented</w:t>
      </w:r>
      <w:r w:rsidDel="00000000" w:rsidR="00000000" w:rsidRPr="00000000">
        <w:rPr>
          <w:rFonts w:ascii="Google Sans Text" w:cs="Google Sans Text" w:eastAsia="Google Sans Text" w:hAnsi="Google Sans Text"/>
          <w:color w:val="1b1c1d"/>
          <w:rtl w:val="0"/>
        </w:rPr>
        <w:t xml:space="preserve">: This Normal Trap offers a more situational but potentially turn-ending effect. It targets a face-up monster the opponent controls and prevents it from being used as material for a Fusion, Synchro, Xyz, or Link Summon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Against decks that rely heavily on a specific monster to climb into their Extra Deck plays, this card can stop their entire combo.</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Plot Unfolds - Core Combos and End Boards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Search and Summon Network</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Libromancer archetype functions through a cascading series of searches and summons. Understanding these pathways is key to piloting the deck effectively. The following matrix illustrates the primary search, recovery, and summoning capabilities within the archetype, providing a clear visual reference for resource management.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Libromancer Search &amp; Recovery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Recovery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 Deck/Hand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Libromancer 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"Libromancer"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monster searcher.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Libromancer Geek Boy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"Libromancer"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Spell searcher.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Libromancer First Appearance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"Libromancer"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on activation; also the main Ritual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Libromancer Origin 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any "Libromancer"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access to First Appearance while bypassing common hand traps.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Libromancer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"Libromancer" card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Itself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for recurring Intervention for the control loop.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Libromancer Doombroker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any "Libromancer"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way to access Intervention or Displaced.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Libromancer Intervention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"Libromancer" from 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follow-up and interruption on the opponent's turn.</w:t>
            </w:r>
          </w:p>
        </w:tc>
      </w:tr>
    </w:tbl>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Foundational Combo Lines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sequences demonstrate the deck's core combo potential from common starting hands.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One-Card Starter (Emergency Teleport)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illustrates how a single card can establish the deck's primary control setup.</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Emergency Teleport to Special Summon Libromancer Geek Boy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Geek Boy triggers upon being Special Summoned. Add Libromancer First Appearance from the Deck to the hand.</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Libromancer First Appearance. Its on-activation effect triggers. Add Libromancer Doombroker from the Deck to the hand.</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second effect of First Appearance to Ritual Summon Libromancer Doombroker from the hand, tributing Geek Boy from the field.</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Doombroker was Ritual Summoned using a monster on the field, its effects are fully active. Activate the effect of Doombroker to Set Libromancer Intervention directly from the Deck.</w:t>
      </w:r>
    </w:p>
    <w:p w:rsidR="00000000" w:rsidDel="00000000" w:rsidP="00000000" w:rsidRDefault="00000000" w:rsidRPr="00000000" w14:paraId="0000006F">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Result:</w:t>
      </w:r>
      <w:r w:rsidDel="00000000" w:rsidR="00000000" w:rsidRPr="00000000">
        <w:rPr>
          <w:rFonts w:ascii="Google Sans Text" w:cs="Google Sans Text" w:eastAsia="Google Sans Text" w:hAnsi="Google Sans Text"/>
          <w:color w:val="1b1c1d"/>
          <w:rtl w:val="0"/>
        </w:rPr>
        <w:t xml:space="preserve"> Libromancer Doombroker on the field, Libromancer First Appearance on the field, and Libromancer Intervention Set. This board establishes a renewable omni-negate and represents the ideal turn-one control board from a single card.</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Standard Two-Card Combo (Libromancer Fire + any Ritual Monster)</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shows how the deck's engine functions with a more standard two-card hand.</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Reveal the Ritual Monster in your hand to activate the effect of Libromancer Fire and Special Summon it.</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Fire triggers, allowing you to add Libromancer Geek Boy from your Deck to your hand.</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Reveal the same Ritual Monster in your hand to activate the effect of Geek Boy and Special Summon it.</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Geek Boy triggers, allowing you to add Libromancer First Appearance from your Deck to your hand.</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First Appearance. Its on-activation effect can be used to search for another resource if needed, such as Libromancer Agent for follow-up on the next turn.</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second effect of First Appearance to Ritual Summon the Libromancer Doombroker from your hand, tributing both Fire and Geek Boy from the field.</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the successfully summoned Doombroker to Set Libromancer Intervention from the Deck.</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Result:</w:t>
      </w:r>
      <w:r w:rsidDel="00000000" w:rsidR="00000000" w:rsidRPr="00000000">
        <w:rPr>
          <w:rFonts w:ascii="Google Sans Text" w:cs="Google Sans Text" w:eastAsia="Google Sans Text" w:hAnsi="Google Sans Text"/>
          <w:color w:val="1b1c1d"/>
          <w:rtl w:val="0"/>
        </w:rPr>
        <w:t xml:space="preserve"> Libromancer Doombroker on the field with its bonus effects active, First Appearance on the field, and a Set Libromancer Intervention. This combo also leaves two monsters in the Graveyard for potential recovery with Libromancer Agent.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Establishing the End Board &amp; Identifying Choke Points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6.1: The Archetypal End Boards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Libromancer decks typically aim to establish one of two distinct end boards depending on the game state.</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Control Board:</w:t>
      </w:r>
      <w:r w:rsidDel="00000000" w:rsidR="00000000" w:rsidRPr="00000000">
        <w:rPr>
          <w:rFonts w:ascii="Google Sans Text" w:cs="Google Sans Text" w:eastAsia="Google Sans Text" w:hAnsi="Google Sans Text"/>
          <w:color w:val="1b1c1d"/>
          <w:rtl w:val="0"/>
        </w:rPr>
        <w:t xml:space="preserve"> The primary objective when going first is to establish a sustainable loop of interruption. This board consists of Libromancer Doombroker, Libromancer First Appearance, and a Set Libromancer Intervention.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setup creates a powerful resource loop: during the opponent's turn,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Intervention is used to negate a key card by returning Doombroker to the hand. On the player's subsequent turn, Doombroker can be Ritual Summoned again using First Appearance, allowing its effect to set another copy of Intervention or a different Trap card, thus refreshing the negation for the next turn.</w:t>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OTK Board:</w:t>
      </w:r>
      <w:r w:rsidDel="00000000" w:rsidR="00000000" w:rsidRPr="00000000">
        <w:rPr>
          <w:rFonts w:ascii="Google Sans Text" w:cs="Google Sans Text" w:eastAsia="Google Sans Text" w:hAnsi="Google Sans Text"/>
          <w:color w:val="1b1c1d"/>
          <w:rtl w:val="0"/>
        </w:rPr>
        <w:t xml:space="preserve"> When going second or aiming to close out a game, the deck pivots to an offensive strategy centered on Libromancer Fireburst. The ideal scenario involves using Libromancer Mystigirl (often summoned during the opponent's turn via Magigirl) to negate an opponent's monster and reduce its ATK to 0. On the following turn, the player can Ritual Summon Fireburst and attack the defenseless monster, inflicting massive doubled battle damage and often winning the duel in a single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Subsection 6.2: Strategic Weaknesses &amp; Choke Points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potential for powerful plays, the Libromancer strategy is inherently fragile due to its linear combo structure.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deck's reliance on a specific sequence of searches creates several high-impact points for an opponent to disrupt.</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Initial Searcher:</w:t>
      </w:r>
      <w:r w:rsidDel="00000000" w:rsidR="00000000" w:rsidRPr="00000000">
        <w:rPr>
          <w:rFonts w:ascii="Google Sans Text" w:cs="Google Sans Text" w:eastAsia="Google Sans Text" w:hAnsi="Google Sans Text"/>
          <w:color w:val="1b1c1d"/>
          <w:rtl w:val="0"/>
        </w:rPr>
        <w:t xml:space="preserve"> The on-summon search effects of Libromancer Fire and Libromancer Geek Boy are the most critical choke points. Because the entire combo sequence cascades from these initial searches, negating the first one in the chain often halts the deck's progress entirely. Hand traps like Ash Blossom &amp; Joyous Spring, Effect Veiler, and Infinite Impermanence are exceptionally effective when used on the first Libromancer summoned.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Field Spell:</w:t>
      </w:r>
      <w:r w:rsidDel="00000000" w:rsidR="00000000" w:rsidRPr="00000000">
        <w:rPr>
          <w:rFonts w:ascii="Google Sans Text" w:cs="Google Sans Text" w:eastAsia="Google Sans Text" w:hAnsi="Google Sans Text"/>
          <w:color w:val="1b1c1d"/>
          <w:rtl w:val="0"/>
        </w:rPr>
        <w:t xml:space="preserve"> Libromancer First Appearance is the deck's heart. Its activation to search a monster is a prime target for Ash Blossom &amp; Joyous Spring. Furthermore, its second effect to Ritual Summon can be stopped if the Field Spell itself is removed from the field before the effect resolves. Chaining a card like Cosmic Cyclone or Ghost Ogre &amp; Snow Rabbit to the activation of its Ritual effect will cause the summon to fail, as Field Spell effects must remain face-up on the field to resolve properly.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opponent aware of these vulnerabilities will hold their disruptive cards for these key moments. This fragility is a core weakness of the pure archetype and a primary reason why players often incorporate more resilient external engines.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Crossover Events - Hybrid Builds and External Synergies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mitigate its inherent weaknesses and elevate its power ceiling, the Libromancer archetype synergizes exceptionally well with several other engines.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The Dogmatika Alliance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partnership between Libromancer and Dogmatika is one of the most potent hybrid strategies. The core restriction of the Dogmatika engine—preventing the player from Special Summoning from the Extra Deck for the rest of the turn </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—is largely inconsequential for a pure Libromancer strategy that does not rely on its Extra Deck. In return, the Dogmatika engine provides immense value.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Cards like Nadir Servant and Dogmatika Maximus can send monsters from the Extra Deck to the Graveyard to generate advantage. Sending Herald of the Arc Light allows the player to search for any Libromancer Ritual Monster or Spell, directly addressing the "Ritual in Hand" paradox.</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Meanwhile, Libromancers provide the Ritual monsters and spells needed to enable powerful Dogmatika cards like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Dogmatikamatrix and White Knight of Dogmatika.</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This fusion creates a formidable control strategy that attacks the opponent's Extra Deck while simultaneously building a resilient Ritual-based board.</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8: The Mikanko Partnership</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Libromancer-Mikanko variant focuses on creating a highly aggressive, board-breaking OTK strategy. The synergy arises from both being Ritual-focused archetypes that do not lock the player into their respective names, allowing for seamless integration.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Libromancer engine provides consistent bodies on the field and easy access to Ritual monsters, which can be revealed to activate the powerful search effect of</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Ohime the Manifested Mikanko.</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In turn, the Mikanko archetype offers unparalleled board-breaking capabilities when going second, using its Equip Spells to steal opponent's monsters and its core mechanic of reflecting all battle damage to the opponent. This covers a major weakness of the pure Libromancer build, which can struggle against established boards.</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9: Generic Allies and Tech Choices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generic support cards are staples in competitive Libromancer builds due to their powerful synergies.</w:t>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Diviner of the Herald</w:t>
      </w:r>
      <w:r w:rsidDel="00000000" w:rsidR="00000000" w:rsidRPr="00000000">
        <w:rPr>
          <w:rFonts w:ascii="Google Sans Text" w:cs="Google Sans Text" w:eastAsia="Google Sans Text" w:hAnsi="Google Sans Text"/>
          <w:color w:val="1b1c1d"/>
          <w:rtl w:val="0"/>
        </w:rPr>
        <w:t xml:space="preserve">: As a Level 2 Tuner, Diviner is one of the best Normal Summons for any Ritual deck. Upon being summoned, she can send a Fairy monster from the Deck or Extra Deck to the Graveyard. By sending Herald of the Arc Light, her effect becomes an immediate search for any Ritual Monster or Spell, providing a powerful solution to the deck's consistency issues.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Preparation of Rites / Pre-Preparation of Rites</w:t>
      </w:r>
      <w:r w:rsidDel="00000000" w:rsidR="00000000" w:rsidRPr="00000000">
        <w:rPr>
          <w:rFonts w:ascii="Google Sans Text" w:cs="Google Sans Text" w:eastAsia="Google Sans Text" w:hAnsi="Google Sans Text"/>
          <w:color w:val="1b1c1d"/>
          <w:rtl w:val="0"/>
        </w:rPr>
        <w:t xml:space="preserve">: These staple Ritual support Spells offer unparalleled searching power. Preparation of Rites can search a Level 7 or lower Ritual Monster and recover a Ritual Spell from the Graveyard, while Pre-Preparation of Rites can search both a Ritual Spell and the specific monster mentioned on it, drastically improving the deck's consistency.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Cyber Angel Benten</w:t>
      </w:r>
      <w:r w:rsidDel="00000000" w:rsidR="00000000" w:rsidRPr="00000000">
        <w:rPr>
          <w:rFonts w:ascii="Google Sans Text" w:cs="Google Sans Text" w:eastAsia="Google Sans Text" w:hAnsi="Google Sans Text"/>
          <w:color w:val="1b1c1d"/>
          <w:rtl w:val="0"/>
        </w:rPr>
        <w:t xml:space="preserve">: A classic Ritual support monster. When Benten is Tributed (for a Ritual Summon, for example), her effect activates, allowing the player to add any LIGHT Fairy monster from their Deck to their hand. This can search Diviner of the Herald to extend plays or another copy of herself to continue generating advantage, creating powerful combo loops.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P.U.N.K. Engine</w:t>
      </w:r>
      <w:r w:rsidDel="00000000" w:rsidR="00000000" w:rsidRPr="00000000">
        <w:rPr>
          <w:rFonts w:ascii="Google Sans Text" w:cs="Google Sans Text" w:eastAsia="Google Sans Text" w:hAnsi="Google Sans Text"/>
          <w:color w:val="1b1c1d"/>
          <w:rtl w:val="0"/>
        </w:rPr>
        <w:t xml:space="preserve">: This engine provides an alternative line of play, capable of putting multiple bodies on the field for Synchro or Link Summons to build a board of interruptions before committing to the Libromancer plays.</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Strategic Epilogue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10: Competitive Viability and Matchup Analysis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Libromancer archetype occupies an interesting position in the competitive landscape. Its strengths and weaknesses are pronounced, defining its role as a flexible but fragile strategy.</w:t>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deck possesses a high power ceiling, capable of executing a sustainable resource loop with Doombroker and Intervention or achieving a swift OTK with Fireburst.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core engine does not rely on the Extra Deck, making it naturally resilient to popular floodgates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There Can Be Only One or cards that punish Extra Deck summoning. Furthermore, its ability to integrate seamlessly with powerful external engines like Dogmatika and Mikanko allows it to adapt its strategy and cover its inherent weaknesses.</w:t>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pure version of the deck is notoriously fragile and highly susceptible to well-timed hand traps targeting its key choke points.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"Ritual in Hand" paradox leads to inconsistent opening hands, making the deck less reliable than top-tier meta strategies.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Outside of the searchable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Intervention, the archetype lacks a deep pool of powerful, built-in interruptions.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while the pure Libromancer build is best classified as a "rogue" or "casual" deck, its hybrid variants have demonstrated legitimate competitive potential, achieving top placements in various tournaments.</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This indicates that the archetype's true strength is not as a standalone strategy, but as a potent and versatile Ritual engine.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11: Concluding Analysis for the Modern Duelist</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Libromancer archetype is a testament to modern Ritual design, offering a high-synergy engine that rewards skillful deck building and technical play. Its narrative of heroes from different stories coming together is mirrored in its gameplay, where it thrives most when collaborating with other archetypes.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new or casual players, the pure version of the deck offers an accessible entry point into Ritual mechanics, with straightforward combos and a clear game plan.</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For competitive players, the path to success lies in mastering one of the powerful hybrid builds. By integrating engines like Dogmatika or Mikanko, a player can effectively cover the archetype's inherent weaknesses in consistency and resilience, unlocking its full potential to dismantle opposing boards and control the flow of the duel. The story of the Libromancers is one of teamwork, and their success on the dueling field follows the same principle.</w:t>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Geek Boy - Battle of Chaos - YuGiOh - TCGplayer.com, geopend op oktober 6, 2025, </w:t>
      </w:r>
      <w:hyperlink r:id="rId6">
        <w:r w:rsidDel="00000000" w:rsidR="00000000" w:rsidRPr="00000000">
          <w:rPr>
            <w:rFonts w:ascii="Google Sans" w:cs="Google Sans" w:eastAsia="Google Sans" w:hAnsi="Google Sans"/>
            <w:color w:val="0000ee"/>
            <w:sz w:val="24"/>
            <w:szCs w:val="24"/>
            <w:u w:val="single"/>
            <w:rtl w:val="0"/>
          </w:rPr>
          <w:t xml:space="preserve">https://www.tcgplayer.com/product/262248/yugioh-battle-of-chaos-libromancer-geek-boy</w:t>
        </w:r>
      </w:hyperlink>
      <w:r w:rsidDel="00000000" w:rsidR="00000000" w:rsidRPr="00000000">
        <w:rPr>
          <w:rtl w:val="0"/>
        </w:rPr>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Agent - Battle of Chaos - YuGiOh - TCGplayer.com, geopend op oktober 6,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https://www.tcgplayer.com/product/262354/yugioh-battle-of-chaos-libromancer-agent</w:t>
        </w:r>
      </w:hyperlink>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 YuGiOh, geopend op oktober 6, 2025, </w:t>
      </w:r>
      <w:hyperlink r:id="rId8">
        <w:r w:rsidDel="00000000" w:rsidR="00000000" w:rsidRPr="00000000">
          <w:rPr>
            <w:rFonts w:ascii="Google Sans" w:cs="Google Sans" w:eastAsia="Google Sans" w:hAnsi="Google Sans"/>
            <w:color w:val="0000ee"/>
            <w:sz w:val="24"/>
            <w:szCs w:val="24"/>
            <w:u w:val="single"/>
            <w:rtl w:val="0"/>
          </w:rPr>
          <w:t xml:space="preserve">https://www.yugioh-card.com/en/downloads/rivalry_of_warlords/Libromancer-Manual.pdf</w:t>
        </w:r>
      </w:hyperlink>
      <w:r w:rsidDel="00000000" w:rsidR="00000000" w:rsidRPr="00000000">
        <w:rPr>
          <w:rtl w:val="0"/>
        </w:rPr>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 Decks Explained Very Quickly And Easily - YouTube, geopend op oktober 6,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https://www.youtube.com/watch?v=sh8uvRff3rA</w:t>
        </w:r>
      </w:hyperlink>
      <w:r w:rsidDel="00000000" w:rsidR="00000000" w:rsidRPr="00000000">
        <w:rPr>
          <w:rtl w:val="0"/>
        </w:rPr>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Thoughts : r/masterduel - Reddit, geopend op oktober 6,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https://www.reddit.com/r/masterduel/comments/10qu1st/libromancer_thoughts/</w:t>
        </w:r>
      </w:hyperlink>
      <w:r w:rsidDel="00000000" w:rsidR="00000000" w:rsidRPr="00000000">
        <w:rPr>
          <w:rtl w:val="0"/>
        </w:rPr>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or not : r/masterduel - Reddit, geopend op oktober 6,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https://www.reddit.com/r/masterduel/comments/10opgws/libromancer_or_not/</w:t>
        </w:r>
      </w:hyperlink>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Libromancer - Yu-Gi-Oh! Card Guide, geopend op oktober 6, 2025, </w:t>
      </w:r>
      <w:hyperlink r:id="rId12">
        <w:r w:rsidDel="00000000" w:rsidR="00000000" w:rsidRPr="00000000">
          <w:rPr>
            <w:rFonts w:ascii="Google Sans" w:cs="Google Sans" w:eastAsia="Google Sans" w:hAnsi="Google Sans"/>
            <w:color w:val="0000ee"/>
            <w:sz w:val="24"/>
            <w:szCs w:val="24"/>
            <w:u w:val="single"/>
            <w:rtl w:val="0"/>
          </w:rPr>
          <w:t xml:space="preserve">https://www.yugiohcardguide.com/archetype/libromancer.html</w:t>
        </w:r>
      </w:hyperlink>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Agent | How to obtain, Decks &amp; Tournament Usage Statistics | Yu-Gi-Oh! Meta, geopend op oktober 6, 2025, </w:t>
      </w:r>
      <w:hyperlink r:id="rId13">
        <w:r w:rsidDel="00000000" w:rsidR="00000000" w:rsidRPr="00000000">
          <w:rPr>
            <w:rFonts w:ascii="Google Sans" w:cs="Google Sans" w:eastAsia="Google Sans" w:hAnsi="Google Sans"/>
            <w:color w:val="0000ee"/>
            <w:sz w:val="24"/>
            <w:szCs w:val="24"/>
            <w:u w:val="single"/>
            <w:rtl w:val="0"/>
          </w:rPr>
          <w:t xml:space="preserve">https://www.yugiohmeta.com/cards/Libromancer%20Agent</w:t>
        </w:r>
      </w:hyperlink>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Magigirl | Card Details | Yu-Gi-Oh! Neuron(TRADING CARD GAME CARD DATABASE), geopend op oktober 6,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https://www.db.yugioh-card.com/yugiohdb/card_search.action?ope=2&amp;cid=17233&amp;request_locale=en</w:t>
        </w:r>
      </w:hyperlink>
      <w:r w:rsidDel="00000000" w:rsidR="00000000" w:rsidRPr="00000000">
        <w:rPr>
          <w:rtl w:val="0"/>
        </w:rPr>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Decks That Win With Libromancers - TCGplayer, geopend op oktober 6,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https://www.tcgplayer.com/content/article/3-Decks-That-Win-With-Libromancers/cbee2d40-4e39-43cd-b51f-81096eb9cecd/</w:t>
        </w:r>
      </w:hyperlink>
      <w:r w:rsidDel="00000000" w:rsidR="00000000" w:rsidRPr="00000000">
        <w:rPr>
          <w:rtl w:val="0"/>
        </w:rPr>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to deck building, any advice for this Libromancer deck? I'm just aiming for casual/fun, not really meta. : r/yugioh - Reddit, geopend op oktober 6,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https://www.reddit.com/r/yugioh/comments/1btrrc4/new_to_deck_building_any_advice_for_this/</w:t>
        </w:r>
      </w:hyperlink>
      <w:r w:rsidDel="00000000" w:rsidR="00000000" w:rsidRPr="00000000">
        <w:rPr>
          <w:rtl w:val="0"/>
        </w:rPr>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Libromancers: Strengths and Weaknesses : r/masterduel - Reddit, geopend op oktober 6, 2025, </w:t>
      </w:r>
      <w:hyperlink r:id="rId17">
        <w:r w:rsidDel="00000000" w:rsidR="00000000" w:rsidRPr="00000000">
          <w:rPr>
            <w:rFonts w:ascii="Google Sans" w:cs="Google Sans" w:eastAsia="Google Sans" w:hAnsi="Google Sans"/>
            <w:color w:val="0000ee"/>
            <w:sz w:val="24"/>
            <w:szCs w:val="24"/>
            <w:u w:val="single"/>
            <w:rtl w:val="0"/>
          </w:rPr>
          <w:t xml:space="preserve">https://www.reddit.com/r/masterduel/comments/10h9pqi/libromancers_strengths_and_weaknesses/</w:t>
        </w:r>
      </w:hyperlink>
      <w:r w:rsidDel="00000000" w:rsidR="00000000" w:rsidRPr="00000000">
        <w:rPr>
          <w:rtl w:val="0"/>
        </w:rPr>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Geek Boy - cardcluster, geopend op oktober 6, 2025, </w:t>
      </w:r>
      <w:hyperlink r:id="rId18">
        <w:r w:rsidDel="00000000" w:rsidR="00000000" w:rsidRPr="00000000">
          <w:rPr>
            <w:rFonts w:ascii="Google Sans" w:cs="Google Sans" w:eastAsia="Google Sans" w:hAnsi="Google Sans"/>
            <w:color w:val="0000ee"/>
            <w:sz w:val="24"/>
            <w:szCs w:val="24"/>
            <w:u w:val="single"/>
            <w:rtl w:val="0"/>
          </w:rPr>
          <w:t xml:space="preserve">https://cardcluster.com/card/libromancer-geek-boy</w:t>
        </w:r>
      </w:hyperlink>
      <w:r w:rsidDel="00000000" w:rsidR="00000000" w:rsidRPr="00000000">
        <w:rPr>
          <w:rtl w:val="0"/>
        </w:rPr>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Mystigirl | Card Details | Yu-Gi-Oh! Neuron(TRADING CARD GAME CARD DATABASE), geopend op oktober 6,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https://www.db.yugioh-card.com/yugiohdb/card_search.action?ope=2&amp;cid=17395&amp;request_locale=en</w:t>
        </w:r>
      </w:hyperlink>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Displaced | Card Details | Yu-Gi-Oh! Neuron(TRADING CARD GAME CARD DATABASE), geopend op oktober 6,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https://www.db.yugioh-card.com/yugiohdb/card_search.action?ope=2&amp;cid=17399&amp;request_locale=en</w:t>
        </w:r>
      </w:hyperlink>
      <w:r w:rsidDel="00000000" w:rsidR="00000000" w:rsidRPr="00000000">
        <w:rPr>
          <w:rtl w:val="0"/>
        </w:rPr>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MP23-EN044 - Libromancer Magigirl - Common - Effect Monster - 25th Anniversary Duelist Heroes Tin - TierZero Games, geopend op oktober 6, 2025, </w:t>
      </w:r>
      <w:hyperlink r:id="rId21">
        <w:r w:rsidDel="00000000" w:rsidR="00000000" w:rsidRPr="00000000">
          <w:rPr>
            <w:rFonts w:ascii="Google Sans" w:cs="Google Sans" w:eastAsia="Google Sans" w:hAnsi="Google Sans"/>
            <w:color w:val="0000ee"/>
            <w:sz w:val="24"/>
            <w:szCs w:val="24"/>
            <w:u w:val="single"/>
            <w:rtl w:val="0"/>
          </w:rPr>
          <w:t xml:space="preserve">https://tierzerogames.com/products/mp23-en044-libromancer-magigirl-common-effect-monster-25th-anniversary-duelist-heroes-tin</w:t>
        </w:r>
      </w:hyperlink>
      <w:r w:rsidDel="00000000" w:rsidR="00000000" w:rsidRPr="00000000">
        <w:rPr>
          <w:rtl w:val="0"/>
        </w:rPr>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Agent - Infinity Cards, geopend op oktober 6, 2025, </w:t>
      </w:r>
      <w:hyperlink r:id="rId22">
        <w:r w:rsidDel="00000000" w:rsidR="00000000" w:rsidRPr="00000000">
          <w:rPr>
            <w:rFonts w:ascii="Google Sans" w:cs="Google Sans" w:eastAsia="Google Sans" w:hAnsi="Google Sans"/>
            <w:color w:val="0000ee"/>
            <w:sz w:val="24"/>
            <w:szCs w:val="24"/>
            <w:u w:val="single"/>
            <w:rtl w:val="0"/>
          </w:rPr>
          <w:t xml:space="preserve">https://www.infinitycardstore.com/product-page/libromancer-agent</w:t>
        </w:r>
      </w:hyperlink>
      <w:r w:rsidDel="00000000" w:rsidR="00000000" w:rsidRPr="00000000">
        <w:rPr>
          <w:rtl w:val="0"/>
        </w:rPr>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Agent | Card Details | Yu-Gi-Oh! Neuron(TRADING CARD GAME CARD DATABASE), geopend op oktober 6,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https://www.db.yugioh-card.com/yugiohdb/card_search.action?ope=2&amp;cid=17234&amp;request_locale=en</w:t>
        </w:r>
      </w:hyperlink>
      <w:r w:rsidDel="00000000" w:rsidR="00000000" w:rsidRPr="00000000">
        <w:rPr>
          <w:rtl w:val="0"/>
        </w:rPr>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 Failed Cards, Archetypes, and Sometimes Mechanics in Yu-Gi-Oh - YouTube, geopend op oktober 6,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https://www.youtube.com/watch?v=UKtfrfofC1g</w:t>
        </w:r>
      </w:hyperlink>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Doombroker - Battle of Chaos - YuGiOh - TCGplayer.com, geopend op oktober 6,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https://www.tcgplayer.com/product/262356/yugioh-battle-of-chaos-libromancer-doombroker</w:t>
        </w:r>
      </w:hyperlink>
      <w:r w:rsidDel="00000000" w:rsidR="00000000" w:rsidRPr="00000000">
        <w:rPr>
          <w:rtl w:val="0"/>
        </w:rPr>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Doombroker | Infinity Cards, geopend op oktober 6, 2025, </w:t>
      </w:r>
      <w:hyperlink r:id="rId26">
        <w:r w:rsidDel="00000000" w:rsidR="00000000" w:rsidRPr="00000000">
          <w:rPr>
            <w:rFonts w:ascii="Google Sans" w:cs="Google Sans" w:eastAsia="Google Sans" w:hAnsi="Google Sans"/>
            <w:color w:val="0000ee"/>
            <w:sz w:val="24"/>
            <w:szCs w:val="24"/>
            <w:u w:val="single"/>
            <w:rtl w:val="0"/>
          </w:rPr>
          <w:t xml:space="preserve">https://www.infinitycardstore.com/product-page/libromancer-doombroker</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Doombroker | How to obtain, Decks &amp; Usage Statistics - Duel Links Meta, geopend op oktober 6, 2025, </w:t>
      </w:r>
      <w:hyperlink r:id="rId27">
        <w:r w:rsidDel="00000000" w:rsidR="00000000" w:rsidRPr="00000000">
          <w:rPr>
            <w:rFonts w:ascii="Google Sans" w:cs="Google Sans" w:eastAsia="Google Sans" w:hAnsi="Google Sans"/>
            <w:color w:val="0000ee"/>
            <w:sz w:val="24"/>
            <w:szCs w:val="24"/>
            <w:u w:val="single"/>
            <w:rtl w:val="0"/>
          </w:rPr>
          <w:t xml:space="preserve">https://www.duellinksmeta.com/cards/Libromancer%20Doombroker</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Libromancer DECK &amp; COMBO GUIDE (August 2024) [Yu-Gi-Oh! Master Duel], geopend op oktober 6,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https://www.youtube.com/watch?v=c5TIIpI_jHY</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Fireburst - Yu-Gi-Oh Cards - Out of Games, geopend op oktober 6, 2025, </w:t>
      </w:r>
      <w:hyperlink r:id="rId29">
        <w:r w:rsidDel="00000000" w:rsidR="00000000" w:rsidRPr="00000000">
          <w:rPr>
            <w:rFonts w:ascii="Google Sans" w:cs="Google Sans" w:eastAsia="Google Sans" w:hAnsi="Google Sans"/>
            <w:color w:val="0000ee"/>
            <w:sz w:val="24"/>
            <w:szCs w:val="24"/>
            <w:u w:val="single"/>
            <w:rtl w:val="0"/>
          </w:rPr>
          <w:t xml:space="preserve">https://outof.games/realms/yugioh/cards/11947-libromancer-fireburst/</w:t>
        </w:r>
      </w:hyperlink>
      <w:r w:rsidDel="00000000" w:rsidR="00000000" w:rsidRPr="00000000">
        <w:rPr>
          <w:rtl w:val="0"/>
        </w:rPr>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Fireburst [DIFO-EN087] Ultra Rare, geopend op oktober 6, 2025, </w:t>
      </w:r>
      <w:hyperlink r:id="rId30">
        <w:r w:rsidDel="00000000" w:rsidR="00000000" w:rsidRPr="00000000">
          <w:rPr>
            <w:rFonts w:ascii="Google Sans" w:cs="Google Sans" w:eastAsia="Google Sans" w:hAnsi="Google Sans"/>
            <w:color w:val="0000ee"/>
            <w:sz w:val="24"/>
            <w:szCs w:val="24"/>
            <w:u w:val="single"/>
            <w:rtl w:val="0"/>
          </w:rPr>
          <w:t xml:space="preserve">https://www.lootkingdom.com/collections/dimension-force-singles/products/libromancer-fireburst-difo-en087-ultra-rare?_pos=79&amp;_fid=d84d504ac&amp;_ss=c&amp;variant=42235984969916</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Fireburst | Card Details | Yu-Gi-Oh! Neuron(TRADING CARD GAME CARD DATABASE), geopend op oktober 6,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https://www.db.yugioh-card.com/yugiohdb/card_search.action?ope=2&amp;cid=17396&amp;request_locale=en</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Mystigirl - Dimension Force (DIFO) - PoP Topic, geopend op oktober 6, 2025, </w:t>
      </w:r>
      <w:hyperlink r:id="rId32">
        <w:r w:rsidDel="00000000" w:rsidR="00000000" w:rsidRPr="00000000">
          <w:rPr>
            <w:rFonts w:ascii="Google Sans" w:cs="Google Sans" w:eastAsia="Google Sans" w:hAnsi="Google Sans"/>
            <w:color w:val="0000ee"/>
            <w:sz w:val="24"/>
            <w:szCs w:val="24"/>
            <w:u w:val="single"/>
            <w:rtl w:val="0"/>
          </w:rPr>
          <w:t xml:space="preserve">https://poptopic.shop/products/libromancer-mystigirl-dimension-force-difo</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Mystigirl [DIFO-EN086] Super Rare - Common Box Games, geopend op oktober 6, 2025, </w:t>
      </w:r>
      <w:hyperlink r:id="rId33">
        <w:r w:rsidDel="00000000" w:rsidR="00000000" w:rsidRPr="00000000">
          <w:rPr>
            <w:rFonts w:ascii="Google Sans" w:cs="Google Sans" w:eastAsia="Google Sans" w:hAnsi="Google Sans"/>
            <w:color w:val="0000ee"/>
            <w:sz w:val="24"/>
            <w:szCs w:val="24"/>
            <w:u w:val="single"/>
            <w:rtl w:val="0"/>
          </w:rPr>
          <w:t xml:space="preserve">https://commonboxgames.com/products/libromancer-mystigirl-difo-en086-super-rare?variant=42311153811613</w:t>
        </w:r>
      </w:hyperlink>
      <w:r w:rsidDel="00000000" w:rsidR="00000000" w:rsidRPr="00000000">
        <w:rPr>
          <w:rtl w:val="0"/>
        </w:rPr>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Firestarter | Card Details | Yu-Gi-Oh! Neuron(TRADING CARD GAME CARD DATABASE), geopend op oktober 6,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https://www.db.yugioh-card.com/yugiohdb/card_search.action?ope=2&amp;cid=17235&amp;request_locale=en</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Firestarter - cardcluster, geopend op oktober 6, 2025, </w:t>
      </w:r>
      <w:hyperlink r:id="rId35">
        <w:r w:rsidDel="00000000" w:rsidR="00000000" w:rsidRPr="00000000">
          <w:rPr>
            <w:rFonts w:ascii="Google Sans" w:cs="Google Sans" w:eastAsia="Google Sans" w:hAnsi="Google Sans"/>
            <w:color w:val="0000ee"/>
            <w:sz w:val="24"/>
            <w:szCs w:val="24"/>
            <w:u w:val="single"/>
            <w:rtl w:val="0"/>
          </w:rPr>
          <w:t xml:space="preserve">https://cardcluster.com/card/libromancer-firestarter</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First Appearance | How to obtain, Decks &amp; Usage Statistics | Master Duel Meta, geopend op oktober 6, 2025, </w:t>
      </w:r>
      <w:hyperlink r:id="rId36">
        <w:r w:rsidDel="00000000" w:rsidR="00000000" w:rsidRPr="00000000">
          <w:rPr>
            <w:rFonts w:ascii="Google Sans" w:cs="Google Sans" w:eastAsia="Google Sans" w:hAnsi="Google Sans"/>
            <w:color w:val="0000ee"/>
            <w:sz w:val="24"/>
            <w:szCs w:val="24"/>
            <w:u w:val="single"/>
            <w:rtl w:val="0"/>
          </w:rPr>
          <w:t xml:space="preserve">https://www.masterduelmeta.com/cards/Libromancer%20First%20Appearance</w:t>
        </w:r>
      </w:hyperlink>
      <w:r w:rsidDel="00000000" w:rsidR="00000000" w:rsidRPr="00000000">
        <w:rPr>
          <w:rtl w:val="0"/>
        </w:rPr>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First Appearance - Battle of Chaos - YuGiOh - TCGplayer.com, geopend op oktober 6, 2025, </w:t>
      </w:r>
      <w:hyperlink r:id="rId37">
        <w:r w:rsidDel="00000000" w:rsidR="00000000" w:rsidRPr="00000000">
          <w:rPr>
            <w:rFonts w:ascii="Google Sans" w:cs="Google Sans" w:eastAsia="Google Sans" w:hAnsi="Google Sans"/>
            <w:color w:val="0000ee"/>
            <w:sz w:val="24"/>
            <w:szCs w:val="24"/>
            <w:u w:val="single"/>
            <w:rtl w:val="0"/>
          </w:rPr>
          <w:t xml:space="preserve">https://www.tcgplayer.com/product/262357/yugioh-battle-of-chaos-libromancer-first-appearance</w:t>
        </w:r>
      </w:hyperlink>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First Appearance - cardcluster, geopend op oktober 6, 2025, </w:t>
      </w:r>
      <w:hyperlink r:id="rId38">
        <w:r w:rsidDel="00000000" w:rsidR="00000000" w:rsidRPr="00000000">
          <w:rPr>
            <w:rFonts w:ascii="Google Sans" w:cs="Google Sans" w:eastAsia="Google Sans" w:hAnsi="Google Sans"/>
            <w:color w:val="0000ee"/>
            <w:sz w:val="24"/>
            <w:szCs w:val="24"/>
            <w:u w:val="single"/>
            <w:rtl w:val="0"/>
          </w:rPr>
          <w:t xml:space="preserve">https://cardcluster.com/card/libromancer-first-appearance</w:t>
        </w:r>
      </w:hyperlink>
      <w:r w:rsidDel="00000000" w:rsidR="00000000" w:rsidRPr="00000000">
        <w:rPr>
          <w:rtl w:val="0"/>
        </w:rPr>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[CYAC] Libromancer Origin - YGOrganization : r/yugioh - Reddit, geopend op oktober 6,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https://www.reddit.com/r/yugioh/comments/zr5cxf/cyac_libromancer_origin_ygorganization/</w:t>
        </w:r>
      </w:hyperlink>
      <w:r w:rsidDel="00000000" w:rsidR="00000000" w:rsidRPr="00000000">
        <w:rPr>
          <w:rtl w:val="0"/>
        </w:rPr>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Origin Story - Cyberstorm Access - YuGiOh - TCGplayer.com, geopend op oktober 6, 2025, </w:t>
      </w:r>
      <w:hyperlink r:id="rId40">
        <w:r w:rsidDel="00000000" w:rsidR="00000000" w:rsidRPr="00000000">
          <w:rPr>
            <w:rFonts w:ascii="Google Sans" w:cs="Google Sans" w:eastAsia="Google Sans" w:hAnsi="Google Sans"/>
            <w:color w:val="0000ee"/>
            <w:sz w:val="24"/>
            <w:szCs w:val="24"/>
            <w:u w:val="single"/>
            <w:rtl w:val="0"/>
          </w:rPr>
          <w:t xml:space="preserve">https://www.tcgplayer.com/product/493918/yugioh-cyberstorm-access-libromancer-origin-story</w:t>
        </w:r>
      </w:hyperlink>
      <w:r w:rsidDel="00000000" w:rsidR="00000000" w:rsidRPr="00000000">
        <w:rPr>
          <w:rtl w:val="0"/>
        </w:rPr>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Bonded | Card Details | Yu-Gi-Oh! Neuron(TRADING CARD GAME CARD DATABASE), geopend op oktober 6, 2025, </w:t>
      </w:r>
      <w:hyperlink r:id="rId4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https://www.db.yugioh-card.com/yugiohdb/card_search.action?ope=2&amp;cid=17398&amp;request_locale=en</w:t>
        </w:r>
      </w:hyperlink>
      <w:r w:rsidDel="00000000" w:rsidR="00000000" w:rsidRPr="00000000">
        <w:rPr>
          <w:rtl w:val="0"/>
        </w:rPr>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Bonded | How to obtain, Decks &amp; Usage Statistics | Master Duel Meta, geopend op oktober 6, 2025, </w:t>
      </w:r>
      <w:hyperlink r:id="rId42">
        <w:r w:rsidDel="00000000" w:rsidR="00000000" w:rsidRPr="00000000">
          <w:rPr>
            <w:rFonts w:ascii="Google Sans" w:cs="Google Sans" w:eastAsia="Google Sans" w:hAnsi="Google Sans"/>
            <w:color w:val="0000ee"/>
            <w:sz w:val="24"/>
            <w:szCs w:val="24"/>
            <w:u w:val="single"/>
            <w:rtl w:val="0"/>
          </w:rPr>
          <w:t xml:space="preserve">https://www.masterduelmeta.com/cards/Libromancer%20Bonded</w:t>
        </w:r>
      </w:hyperlink>
      <w:r w:rsidDel="00000000" w:rsidR="00000000" w:rsidRPr="00000000">
        <w:rPr>
          <w:rtl w:val="0"/>
        </w:rPr>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Bonded – cardcluster, geopend op oktober 6, 2025, </w:t>
      </w:r>
      <w:hyperlink r:id="rId43">
        <w:r w:rsidDel="00000000" w:rsidR="00000000" w:rsidRPr="00000000">
          <w:rPr>
            <w:rFonts w:ascii="Google Sans" w:cs="Google Sans" w:eastAsia="Google Sans" w:hAnsi="Google Sans"/>
            <w:color w:val="0000ee"/>
            <w:sz w:val="24"/>
            <w:szCs w:val="24"/>
            <w:u w:val="single"/>
            <w:rtl w:val="0"/>
          </w:rPr>
          <w:t xml:space="preserve">https://cardcluster.com/card/libromancer-bonded</w:t>
        </w:r>
      </w:hyperlink>
      <w:r w:rsidDel="00000000" w:rsidR="00000000" w:rsidRPr="00000000">
        <w:rPr>
          <w:rtl w:val="0"/>
        </w:rPr>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Realized - cardcluster, geopend op oktober 6, 2025, </w:t>
      </w:r>
      <w:hyperlink r:id="rId44">
        <w:r w:rsidDel="00000000" w:rsidR="00000000" w:rsidRPr="00000000">
          <w:rPr>
            <w:rFonts w:ascii="Google Sans" w:cs="Google Sans" w:eastAsia="Google Sans" w:hAnsi="Google Sans"/>
            <w:color w:val="0000ee"/>
            <w:sz w:val="24"/>
            <w:szCs w:val="24"/>
            <w:u w:val="single"/>
            <w:rtl w:val="0"/>
          </w:rPr>
          <w:t xml:space="preserve">https://cardcluster.com/card/libromancer-realized</w:t>
        </w:r>
      </w:hyperlink>
      <w:r w:rsidDel="00000000" w:rsidR="00000000" w:rsidRPr="00000000">
        <w:rPr>
          <w:rtl w:val="0"/>
        </w:rPr>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Realized - Dimension Force - YuGiOh - TCGplayer.com, geopend op oktober 6, 2025, </w:t>
      </w:r>
      <w:hyperlink r:id="rId45">
        <w:r w:rsidDel="00000000" w:rsidR="00000000" w:rsidRPr="00000000">
          <w:rPr>
            <w:rFonts w:ascii="Google Sans" w:cs="Google Sans" w:eastAsia="Google Sans" w:hAnsi="Google Sans"/>
            <w:color w:val="0000ee"/>
            <w:sz w:val="24"/>
            <w:szCs w:val="24"/>
            <w:u w:val="single"/>
            <w:rtl w:val="0"/>
          </w:rPr>
          <w:t xml:space="preserve">https://www.tcgplayer.com/product/271809/yugioh-dimension-force-libromancer-realized</w:t>
        </w:r>
      </w:hyperlink>
      <w:r w:rsidDel="00000000" w:rsidR="00000000" w:rsidRPr="00000000">
        <w:rPr>
          <w:rtl w:val="0"/>
        </w:rPr>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Realized | Card Details | Yu-Gi-Oh! Neuron(TRADING CARD GAME CARD DATABASE), geopend op oktober 6, 2025, </w:t>
      </w:r>
      <w:hyperlink r:id="rId4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https://www.db.yugioh-card.com/yugiohdb/card_search.action?ope=2&amp;cid=17397&amp;request_locale=en</w:t>
        </w:r>
      </w:hyperlink>
      <w:r w:rsidDel="00000000" w:rsidR="00000000" w:rsidRPr="00000000">
        <w:rPr>
          <w:rtl w:val="0"/>
        </w:rPr>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Intervention - Yu-Gi-Oh Cards - Out of Games, geopend op oktober 6, 2025, </w:t>
      </w:r>
      <w:hyperlink r:id="rId47">
        <w:r w:rsidDel="00000000" w:rsidR="00000000" w:rsidRPr="00000000">
          <w:rPr>
            <w:rFonts w:ascii="Google Sans" w:cs="Google Sans" w:eastAsia="Google Sans" w:hAnsi="Google Sans"/>
            <w:color w:val="0000ee"/>
            <w:sz w:val="24"/>
            <w:szCs w:val="24"/>
            <w:u w:val="single"/>
            <w:rtl w:val="0"/>
          </w:rPr>
          <w:t xml:space="preserve">https://outof.games/realms/yugioh/cards/11741-libromancer-intervention/</w:t>
        </w:r>
      </w:hyperlink>
      <w:r w:rsidDel="00000000" w:rsidR="00000000" w:rsidRPr="00000000">
        <w:rPr>
          <w:rtl w:val="0"/>
        </w:rPr>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Intervention - Battle of Chaos - YuGiOh - TCGplayer.com, geopend op oktober 6, 2025, </w:t>
      </w:r>
      <w:hyperlink r:id="rId48">
        <w:r w:rsidDel="00000000" w:rsidR="00000000" w:rsidRPr="00000000">
          <w:rPr>
            <w:rFonts w:ascii="Google Sans" w:cs="Google Sans" w:eastAsia="Google Sans" w:hAnsi="Google Sans"/>
            <w:color w:val="0000ee"/>
            <w:sz w:val="24"/>
            <w:szCs w:val="24"/>
            <w:u w:val="single"/>
            <w:rtl w:val="0"/>
          </w:rPr>
          <w:t xml:space="preserve">https://www.tcgplayer.com/product/262358/yugioh-battle-of-chaos-libromancer-intervention</w:t>
        </w:r>
      </w:hyperlink>
      <w:r w:rsidDel="00000000" w:rsidR="00000000" w:rsidRPr="00000000">
        <w:rPr>
          <w:rtl w:val="0"/>
        </w:rPr>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Intervention | Card Details | Yu-Gi-Oh! Neuron(TRADING CARD GAME CARD DATABASE), geopend op oktober 6, 2025, </w:t>
      </w:r>
      <w:hyperlink r:id="rId4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https://www.db.yugioh-card.com/yugiohdb/card_search.action?ope=2&amp;cid=17238&amp;request_locale=en</w:t>
        </w:r>
      </w:hyperlink>
      <w:r w:rsidDel="00000000" w:rsidR="00000000" w:rsidRPr="00000000">
        <w:rPr>
          <w:rtl w:val="0"/>
        </w:rPr>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Displaced - Dimension Force - YuGiOh - TCGplayer.com, geopend op oktober 6, 2025, </w:t>
      </w:r>
      <w:hyperlink r:id="rId50">
        <w:r w:rsidDel="00000000" w:rsidR="00000000" w:rsidRPr="00000000">
          <w:rPr>
            <w:rFonts w:ascii="Google Sans" w:cs="Google Sans" w:eastAsia="Google Sans" w:hAnsi="Google Sans"/>
            <w:color w:val="0000ee"/>
            <w:sz w:val="24"/>
            <w:szCs w:val="24"/>
            <w:u w:val="single"/>
            <w:rtl w:val="0"/>
          </w:rPr>
          <w:t xml:space="preserve">https://www.tcgplayer.com/product/271811/yugioh-dimension-force-libromancer-displaced</w:t>
        </w:r>
      </w:hyperlink>
      <w:r w:rsidDel="00000000" w:rsidR="00000000" w:rsidRPr="00000000">
        <w:rPr>
          <w:rtl w:val="0"/>
        </w:rPr>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Displaced [DIFO-EN090] Ultra Rare, geopend op oktober 6, 2025, </w:t>
      </w:r>
      <w:hyperlink r:id="rId51">
        <w:r w:rsidDel="00000000" w:rsidR="00000000" w:rsidRPr="00000000">
          <w:rPr>
            <w:rFonts w:ascii="Google Sans" w:cs="Google Sans" w:eastAsia="Google Sans" w:hAnsi="Google Sans"/>
            <w:color w:val="0000ee"/>
            <w:sz w:val="24"/>
            <w:szCs w:val="24"/>
            <w:u w:val="single"/>
            <w:rtl w:val="0"/>
          </w:rPr>
          <w:t xml:space="preserve">https://blackdragongames.net/products/libromancer-displaced-difo-en090-ultra-rare</w:t>
        </w:r>
      </w:hyperlink>
      <w:r w:rsidDel="00000000" w:rsidR="00000000" w:rsidRPr="00000000">
        <w:rPr>
          <w:rtl w:val="0"/>
        </w:rPr>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to share some knowledge, What are the choke points of the main deck you play on ladder??? I play speedroid, stoping Hi-Speedroid Rubber Band Shooter /Hi-Speedroid Cork Shooter is devastating : r/masterduel - Reddit, geopend op oktober 6, 2025, </w:t>
      </w:r>
      <w:hyperlink r:id="rId52">
        <w:r w:rsidDel="00000000" w:rsidR="00000000" w:rsidRPr="00000000">
          <w:rPr>
            <w:rFonts w:ascii="Google Sans" w:cs="Google Sans" w:eastAsia="Google Sans" w:hAnsi="Google Sans"/>
            <w:color w:val="0000ee"/>
            <w:sz w:val="24"/>
            <w:szCs w:val="24"/>
            <w:u w:val="single"/>
            <w:rtl w:val="0"/>
          </w:rPr>
          <w:t xml:space="preserve">https://www.reddit.com/r/masterduel/comments/11ph7xu/just_to_share_some_knowledge_what_are_the_choke/</w:t>
        </w:r>
      </w:hyperlink>
      <w:r w:rsidDel="00000000" w:rsidR="00000000" w:rsidRPr="00000000">
        <w:rPr>
          <w:rtl w:val="0"/>
        </w:rPr>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Libromancer | Yu-Gi-Oh! Deck Recipe Details, geopend op oktober 6, 2025, </w:t>
      </w:r>
      <w:hyperlink r:id="rId53">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http://www.db.yugioh-card.com/yugiohdb/member_deck.action?cgid=a6cd354e3e952be9fe879db54a8f8832&amp;dno=5&amp;request_locale=en</w:t>
        </w:r>
      </w:hyperlink>
      <w:r w:rsidDel="00000000" w:rsidR="00000000" w:rsidRPr="00000000">
        <w:rPr>
          <w:rtl w:val="0"/>
        </w:rPr>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Dogmatika (January 2025) by xiRaioN - cardcluster, geopend op oktober 6, 2025, </w:t>
      </w:r>
      <w:hyperlink r:id="rId54">
        <w:r w:rsidDel="00000000" w:rsidR="00000000" w:rsidRPr="00000000">
          <w:rPr>
            <w:rFonts w:ascii="Google Sans" w:cs="Google Sans" w:eastAsia="Google Sans" w:hAnsi="Google Sans"/>
            <w:color w:val="0000ee"/>
            <w:sz w:val="24"/>
            <w:szCs w:val="24"/>
            <w:u w:val="single"/>
            <w:rtl w:val="0"/>
          </w:rPr>
          <w:t xml:space="preserve">https://cardcluster.com/deck/5MqOQ6</w:t>
        </w:r>
      </w:hyperlink>
      <w:r w:rsidDel="00000000" w:rsidR="00000000" w:rsidRPr="00000000">
        <w:rPr>
          <w:rtl w:val="0"/>
        </w:rPr>
      </w:r>
    </w:p>
    <w:p w:rsidR="00000000" w:rsidDel="00000000" w:rsidP="00000000" w:rsidRDefault="00000000" w:rsidRPr="00000000" w14:paraId="000000E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Dogmatika guide. : r/masterduel - Reddit, geopend op oktober 6, 2025, </w:t>
      </w:r>
      <w:hyperlink r:id="rId55">
        <w:r w:rsidDel="00000000" w:rsidR="00000000" w:rsidRPr="00000000">
          <w:rPr>
            <w:rFonts w:ascii="Google Sans" w:cs="Google Sans" w:eastAsia="Google Sans" w:hAnsi="Google Sans"/>
            <w:color w:val="0000ee"/>
            <w:sz w:val="24"/>
            <w:szCs w:val="24"/>
            <w:u w:val="single"/>
            <w:rtl w:val="0"/>
          </w:rPr>
          <w:t xml:space="preserve">https://www.reddit.com/r/masterduel/comments/10j5gfc/ritual_dogmatika_guide/</w:t>
        </w:r>
      </w:hyperlink>
      <w:r w:rsidDel="00000000" w:rsidR="00000000" w:rsidRPr="00000000">
        <w:rPr>
          <w:rtl w:val="0"/>
        </w:rPr>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Libro - Yu-Gi-Oh! Master Duel Meta, geopend op oktober 6, 2025, </w:t>
      </w:r>
      <w:hyperlink r:id="rId56">
        <w:r w:rsidDel="00000000" w:rsidR="00000000" w:rsidRPr="00000000">
          <w:rPr>
            <w:rFonts w:ascii="Google Sans" w:cs="Google Sans" w:eastAsia="Google Sans" w:hAnsi="Google Sans"/>
            <w:color w:val="0000ee"/>
            <w:sz w:val="24"/>
            <w:szCs w:val="24"/>
            <w:u w:val="single"/>
            <w:rtl w:val="0"/>
          </w:rPr>
          <w:t xml:space="preserve">https://www.masterduelmeta.com/saved-decks/63c4f59623a5f1f279fd1faf</w:t>
        </w:r>
      </w:hyperlink>
      <w:r w:rsidDel="00000000" w:rsidR="00000000" w:rsidRPr="00000000">
        <w:rPr>
          <w:rtl w:val="0"/>
        </w:rPr>
      </w:r>
    </w:p>
    <w:p w:rsidR="00000000" w:rsidDel="00000000" w:rsidP="00000000" w:rsidRDefault="00000000" w:rsidRPr="00000000" w14:paraId="000000E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MIKANKO LIBROMANCER Deck Profile - Post AMAZING DEFENDERS (January 2023) - YouTube, geopend op oktober 6, 2025, </w:t>
      </w:r>
      <w:hyperlink r:id="rId57">
        <w:r w:rsidDel="00000000" w:rsidR="00000000" w:rsidRPr="00000000">
          <w:rPr>
            <w:rFonts w:ascii="Google Sans" w:cs="Google Sans" w:eastAsia="Google Sans" w:hAnsi="Google Sans"/>
            <w:color w:val="0000ee"/>
            <w:sz w:val="24"/>
            <w:szCs w:val="24"/>
            <w:u w:val="single"/>
            <w:rtl w:val="0"/>
          </w:rPr>
          <w:t xml:space="preserve">https://www.youtube.com/watch?v=4tD9rDp8OJI</w:t>
        </w:r>
      </w:hyperlink>
      <w:r w:rsidDel="00000000" w:rsidR="00000000" w:rsidRPr="00000000">
        <w:rPr>
          <w:rtl w:val="0"/>
        </w:rPr>
      </w:r>
    </w:p>
    <w:p w:rsidR="00000000" w:rsidDel="00000000" w:rsidP="00000000" w:rsidRDefault="00000000" w:rsidRPr="00000000" w14:paraId="000000E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LIBROMANCER MIKANKO Combos &amp; Test Hand! Post Duelist Advance!, geopend op oktober 6, 2025, </w:t>
      </w:r>
      <w:hyperlink r:id="rId58">
        <w:r w:rsidDel="00000000" w:rsidR="00000000" w:rsidRPr="00000000">
          <w:rPr>
            <w:rFonts w:ascii="Google Sans" w:cs="Google Sans" w:eastAsia="Google Sans" w:hAnsi="Google Sans"/>
            <w:color w:val="0000ee"/>
            <w:sz w:val="24"/>
            <w:szCs w:val="24"/>
            <w:u w:val="single"/>
            <w:rtl w:val="0"/>
          </w:rPr>
          <w:t xml:space="preserve">https://www.youtube.com/watch?v=rbWtIYRdaCM</w:t>
        </w:r>
      </w:hyperlink>
      <w:r w:rsidDel="00000000" w:rsidR="00000000" w:rsidRPr="00000000">
        <w:rPr>
          <w:rtl w:val="0"/>
        </w:rPr>
      </w:r>
    </w:p>
    <w:p w:rsidR="00000000" w:rsidDel="00000000" w:rsidP="00000000" w:rsidRDefault="00000000" w:rsidRPr="00000000" w14:paraId="000000E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Libromancer-Mikanko Deck : r/masterduel - Reddit, geopend op oktober 6, 2025, </w:t>
      </w:r>
      <w:hyperlink r:id="rId59">
        <w:r w:rsidDel="00000000" w:rsidR="00000000" w:rsidRPr="00000000">
          <w:rPr>
            <w:rFonts w:ascii="Google Sans" w:cs="Google Sans" w:eastAsia="Google Sans" w:hAnsi="Google Sans"/>
            <w:color w:val="0000ee"/>
            <w:sz w:val="24"/>
            <w:szCs w:val="24"/>
            <w:u w:val="single"/>
            <w:rtl w:val="0"/>
          </w:rPr>
          <w:t xml:space="preserve">https://www.reddit.com/r/masterduel/comments/1nqb8t4/my_libromancermikanko_deck/</w:t>
        </w:r>
      </w:hyperlink>
      <w:r w:rsidDel="00000000" w:rsidR="00000000" w:rsidRPr="00000000">
        <w:rPr>
          <w:rtl w:val="0"/>
        </w:rPr>
      </w:r>
    </w:p>
    <w:p w:rsidR="00000000" w:rsidDel="00000000" w:rsidP="00000000" w:rsidRDefault="00000000" w:rsidRPr="00000000" w14:paraId="000000E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Mikanko libromancer Deck 2025 - Yu-Gi-Oh! Dueling Nexus - Free ..., geopend op oktober 6, 2025, </w:t>
      </w:r>
      <w:hyperlink r:id="rId60">
        <w:r w:rsidDel="00000000" w:rsidR="00000000" w:rsidRPr="00000000">
          <w:rPr>
            <w:rFonts w:ascii="Google Sans" w:cs="Google Sans" w:eastAsia="Google Sans" w:hAnsi="Google Sans"/>
            <w:color w:val="0000ee"/>
            <w:sz w:val="24"/>
            <w:szCs w:val="24"/>
            <w:u w:val="single"/>
            <w:rtl w:val="0"/>
          </w:rPr>
          <w:t xml:space="preserve">https://duelingnexus.com/blog/mikanko-libromancer-deck-2025/</w:t>
        </w:r>
      </w:hyperlink>
      <w:r w:rsidDel="00000000" w:rsidR="00000000" w:rsidRPr="00000000">
        <w:rPr>
          <w:rtl w:val="0"/>
        </w:rPr>
      </w:r>
    </w:p>
    <w:p w:rsidR="00000000" w:rsidDel="00000000" w:rsidP="00000000" w:rsidRDefault="00000000" w:rsidRPr="00000000" w14:paraId="000000E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Deck - April 2025 TCG Format - Dueling Nexus, geopend op oktober 6, 2025, </w:t>
      </w:r>
      <w:hyperlink r:id="rId61">
        <w:r w:rsidDel="00000000" w:rsidR="00000000" w:rsidRPr="00000000">
          <w:rPr>
            <w:rFonts w:ascii="Google Sans" w:cs="Google Sans" w:eastAsia="Google Sans" w:hAnsi="Google Sans"/>
            <w:color w:val="0000ee"/>
            <w:sz w:val="24"/>
            <w:szCs w:val="24"/>
            <w:u w:val="single"/>
            <w:rtl w:val="0"/>
          </w:rPr>
          <w:t xml:space="preserve">https://duelingnexus.com/blog/libromancer-deck-april-2025-tcg-format/</w:t>
        </w:r>
      </w:hyperlink>
      <w:r w:rsidDel="00000000" w:rsidR="00000000" w:rsidRPr="00000000">
        <w:rPr>
          <w:rtl w:val="0"/>
        </w:rPr>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Deck 2025 - Yu-Gi-Oh! Dueling Nexus, geopend op oktober 6, 2025, </w:t>
      </w:r>
      <w:hyperlink r:id="rId62">
        <w:r w:rsidDel="00000000" w:rsidR="00000000" w:rsidRPr="00000000">
          <w:rPr>
            <w:rFonts w:ascii="Google Sans" w:cs="Google Sans" w:eastAsia="Google Sans" w:hAnsi="Google Sans"/>
            <w:color w:val="0000ee"/>
            <w:sz w:val="24"/>
            <w:szCs w:val="24"/>
            <w:u w:val="single"/>
            <w:rtl w:val="0"/>
          </w:rPr>
          <w:t xml:space="preserve">https://duelingnexus.com/blog/libromancer-deck-2025/</w:t>
        </w:r>
      </w:hyperlink>
      <w:r w:rsidDel="00000000" w:rsidR="00000000" w:rsidRPr="00000000">
        <w:rPr>
          <w:rtl w:val="0"/>
        </w:rPr>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RITUAL DECK, LIBROMANCER! 6 MUST KNOW OPENINGS! COMBO GUIDE + DECKLIST (Yu-Gi-Oh! Master Duel) - YouTube, geopend op oktober 6, 2025, </w:t>
      </w:r>
      <w:hyperlink r:id="rId63">
        <w:r w:rsidDel="00000000" w:rsidR="00000000" w:rsidRPr="00000000">
          <w:rPr>
            <w:rFonts w:ascii="Google Sans" w:cs="Google Sans" w:eastAsia="Google Sans" w:hAnsi="Google Sans"/>
            <w:color w:val="0000ee"/>
            <w:sz w:val="24"/>
            <w:szCs w:val="24"/>
            <w:u w:val="single"/>
            <w:rtl w:val="0"/>
          </w:rPr>
          <w:t xml:space="preserve">https://www.youtube.com/watch?v=f2vasAMDU_0</w:t>
        </w:r>
      </w:hyperlink>
      <w:r w:rsidDel="00000000" w:rsidR="00000000" w:rsidRPr="00000000">
        <w:rPr>
          <w:rtl w:val="0"/>
        </w:rPr>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pair with Libromancers? : r/yugioh - Reddit, geopend op oktober 6, 2025, </w:t>
      </w:r>
      <w:hyperlink r:id="rId64">
        <w:r w:rsidDel="00000000" w:rsidR="00000000" w:rsidRPr="00000000">
          <w:rPr>
            <w:rFonts w:ascii="Google Sans" w:cs="Google Sans" w:eastAsia="Google Sans" w:hAnsi="Google Sans"/>
            <w:color w:val="0000ee"/>
            <w:sz w:val="24"/>
            <w:szCs w:val="24"/>
            <w:u w:val="single"/>
            <w:rtl w:val="0"/>
          </w:rPr>
          <w:t xml:space="preserve">https://www.reddit.com/r/yugioh/comments/uxm2y6/what_to_pair_with_libromancers/</w:t>
        </w:r>
      </w:hyperlink>
      <w:r w:rsidDel="00000000" w:rsidR="00000000" w:rsidRPr="00000000">
        <w:rPr>
          <w:rtl w:val="0"/>
        </w:rPr>
      </w:r>
    </w:p>
    <w:p w:rsidR="00000000" w:rsidDel="00000000" w:rsidP="00000000" w:rsidRDefault="00000000" w:rsidRPr="00000000" w14:paraId="000000E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PUNK Libromancer Combo Guide!/Bounce Back Cards and OTK!/Master Duel Replays/ - YouTube, geopend op oktober 6, 2025, </w:t>
      </w:r>
      <w:hyperlink r:id="rId65">
        <w:r w:rsidDel="00000000" w:rsidR="00000000" w:rsidRPr="00000000">
          <w:rPr>
            <w:rFonts w:ascii="Google Sans" w:cs="Google Sans" w:eastAsia="Google Sans" w:hAnsi="Google Sans"/>
            <w:color w:val="0000ee"/>
            <w:sz w:val="24"/>
            <w:szCs w:val="24"/>
            <w:u w:val="single"/>
            <w:rtl w:val="0"/>
          </w:rPr>
          <w:t xml:space="preserve">https://www.youtube.com/watch?v=OKKbxZLxerk</w:t>
        </w:r>
      </w:hyperlink>
      <w:r w:rsidDel="00000000" w:rsidR="00000000" w:rsidRPr="00000000">
        <w:rPr>
          <w:rtl w:val="0"/>
        </w:rPr>
      </w:r>
    </w:p>
    <w:p w:rsidR="00000000" w:rsidDel="00000000" w:rsidP="00000000" w:rsidRDefault="00000000" w:rsidRPr="00000000" w14:paraId="000000E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Libromancer 2024 - Yu-Gi-Oh! Dueling Nexus, geopend op oktober 6, 2025, </w:t>
      </w:r>
      <w:hyperlink r:id="rId66">
        <w:r w:rsidDel="00000000" w:rsidR="00000000" w:rsidRPr="00000000">
          <w:rPr>
            <w:rFonts w:ascii="Google Sans" w:cs="Google Sans" w:eastAsia="Google Sans" w:hAnsi="Google Sans"/>
            <w:color w:val="0000ee"/>
            <w:sz w:val="24"/>
            <w:szCs w:val="24"/>
            <w:u w:val="single"/>
            <w:rtl w:val="0"/>
          </w:rPr>
          <w:t xml:space="preserve">https://duelingnexus.com/blog/libromancer-is-the-strongest-deck-2024/</w:t>
        </w:r>
      </w:hyperlink>
      <w:r w:rsidDel="00000000" w:rsidR="00000000" w:rsidRPr="00000000">
        <w:rPr>
          <w:rtl w:val="0"/>
        </w:rPr>
      </w:r>
    </w:p>
    <w:p w:rsidR="00000000" w:rsidDel="00000000" w:rsidP="00000000" w:rsidRDefault="00000000" w:rsidRPr="00000000" w14:paraId="000000F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libromancers good? : r/yugioh - Reddit, geopend op oktober 6, 2025, </w:t>
      </w:r>
      <w:hyperlink r:id="rId67">
        <w:r w:rsidDel="00000000" w:rsidR="00000000" w:rsidRPr="00000000">
          <w:rPr>
            <w:rFonts w:ascii="Google Sans" w:cs="Google Sans" w:eastAsia="Google Sans" w:hAnsi="Google Sans"/>
            <w:color w:val="0000ee"/>
            <w:sz w:val="24"/>
            <w:szCs w:val="24"/>
            <w:u w:val="single"/>
            <w:rtl w:val="0"/>
          </w:rPr>
          <w:t xml:space="preserve">https://www.reddit.com/r/yugioh/comments/slh27b/is_libromancers_good/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cgplayer.com/product/493918/yugioh-cyberstorm-access-libromancer-origin-story" TargetMode="External"/><Relationship Id="rId42" Type="http://schemas.openxmlformats.org/officeDocument/2006/relationships/hyperlink" Target="https://www.masterduelmeta.com/cards/Libromancer%20Bonded" TargetMode="External"/><Relationship Id="rId41" Type="http://schemas.openxmlformats.org/officeDocument/2006/relationships/hyperlink" Target="https://www.db.yugioh-card.com/yugiohdb/card_search.action?ope=2&amp;cid=17398&amp;request_locale=en" TargetMode="External"/><Relationship Id="rId44" Type="http://schemas.openxmlformats.org/officeDocument/2006/relationships/hyperlink" Target="https://cardcluster.com/card/libromancer-realized" TargetMode="External"/><Relationship Id="rId43" Type="http://schemas.openxmlformats.org/officeDocument/2006/relationships/hyperlink" Target="https://cardcluster.com/card/libromancer-bonded" TargetMode="External"/><Relationship Id="rId46" Type="http://schemas.openxmlformats.org/officeDocument/2006/relationships/hyperlink" Target="https://www.db.yugioh-card.com/yugiohdb/card_search.action?ope=2&amp;cid=17397&amp;request_locale=en" TargetMode="External"/><Relationship Id="rId45" Type="http://schemas.openxmlformats.org/officeDocument/2006/relationships/hyperlink" Target="https://www.tcgplayer.com/product/271809/yugioh-dimension-force-libromancer-realize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sh8uvRff3rA" TargetMode="External"/><Relationship Id="rId48" Type="http://schemas.openxmlformats.org/officeDocument/2006/relationships/hyperlink" Target="https://www.tcgplayer.com/product/262358/yugioh-battle-of-chaos-libromancer-intervention" TargetMode="External"/><Relationship Id="rId47" Type="http://schemas.openxmlformats.org/officeDocument/2006/relationships/hyperlink" Target="https://outof.games/realms/yugioh/cards/11741-libromancer-intervention/" TargetMode="External"/><Relationship Id="rId49" Type="http://schemas.openxmlformats.org/officeDocument/2006/relationships/hyperlink" Target="https://www.db.yugioh-card.com/yugiohdb/card_search.action?ope=2&amp;cid=17238&amp;request_locale=en" TargetMode="External"/><Relationship Id="rId5" Type="http://schemas.openxmlformats.org/officeDocument/2006/relationships/styles" Target="styles.xml"/><Relationship Id="rId6" Type="http://schemas.openxmlformats.org/officeDocument/2006/relationships/hyperlink" Target="https://www.tcgplayer.com/product/262248/yugioh-battle-of-chaos-libromancer-geek-boy" TargetMode="External"/><Relationship Id="rId7" Type="http://schemas.openxmlformats.org/officeDocument/2006/relationships/hyperlink" Target="https://www.tcgplayer.com/product/262354/yugioh-battle-of-chaos-libromancer-agent" TargetMode="External"/><Relationship Id="rId8" Type="http://schemas.openxmlformats.org/officeDocument/2006/relationships/hyperlink" Target="https://www.yugioh-card.com/en/downloads/rivalry_of_warlords/Libromancer-Manual.pdf" TargetMode="External"/><Relationship Id="rId31" Type="http://schemas.openxmlformats.org/officeDocument/2006/relationships/hyperlink" Target="https://www.db.yugioh-card.com/yugiohdb/card_search.action?ope=2&amp;cid=17396&amp;request_locale=en" TargetMode="External"/><Relationship Id="rId30" Type="http://schemas.openxmlformats.org/officeDocument/2006/relationships/hyperlink" Target="https://www.lootkingdom.com/collections/dimension-force-singles/products/libromancer-fireburst-difo-en087-ultra-rare?_pos=79&amp;_fid=d84d504ac&amp;_ss=c&amp;variant=42235984969916" TargetMode="External"/><Relationship Id="rId33" Type="http://schemas.openxmlformats.org/officeDocument/2006/relationships/hyperlink" Target="https://commonboxgames.com/products/libromancer-mystigirl-difo-en086-super-rare?variant=42311153811613" TargetMode="External"/><Relationship Id="rId32" Type="http://schemas.openxmlformats.org/officeDocument/2006/relationships/hyperlink" Target="https://poptopic.shop/products/libromancer-mystigirl-dimension-force-difo" TargetMode="External"/><Relationship Id="rId35" Type="http://schemas.openxmlformats.org/officeDocument/2006/relationships/hyperlink" Target="https://cardcluster.com/card/libromancer-firestarter" TargetMode="External"/><Relationship Id="rId34" Type="http://schemas.openxmlformats.org/officeDocument/2006/relationships/hyperlink" Target="https://www.db.yugioh-card.com/yugiohdb/card_search.action?ope=2&amp;cid=17235&amp;request_locale=en" TargetMode="External"/><Relationship Id="rId37" Type="http://schemas.openxmlformats.org/officeDocument/2006/relationships/hyperlink" Target="https://www.tcgplayer.com/product/262357/yugioh-battle-of-chaos-libromancer-first-appearance" TargetMode="External"/><Relationship Id="rId36" Type="http://schemas.openxmlformats.org/officeDocument/2006/relationships/hyperlink" Target="https://www.masterduelmeta.com/cards/Libromancer%20First%20Appearance" TargetMode="External"/><Relationship Id="rId39" Type="http://schemas.openxmlformats.org/officeDocument/2006/relationships/hyperlink" Target="https://www.reddit.com/r/yugioh/comments/zr5cxf/cyac_libromancer_origin_ygorganization/" TargetMode="External"/><Relationship Id="rId38" Type="http://schemas.openxmlformats.org/officeDocument/2006/relationships/hyperlink" Target="https://cardcluster.com/card/libromancer-first-appearance" TargetMode="External"/><Relationship Id="rId62" Type="http://schemas.openxmlformats.org/officeDocument/2006/relationships/hyperlink" Target="https://duelingnexus.com/blog/libromancer-deck-2025/" TargetMode="External"/><Relationship Id="rId61" Type="http://schemas.openxmlformats.org/officeDocument/2006/relationships/hyperlink" Target="https://duelingnexus.com/blog/libromancer-deck-april-2025-tcg-format/" TargetMode="External"/><Relationship Id="rId20" Type="http://schemas.openxmlformats.org/officeDocument/2006/relationships/hyperlink" Target="https://www.db.yugioh-card.com/yugiohdb/card_search.action?ope=2&amp;cid=17399&amp;request_locale=en" TargetMode="External"/><Relationship Id="rId64" Type="http://schemas.openxmlformats.org/officeDocument/2006/relationships/hyperlink" Target="https://www.reddit.com/r/yugioh/comments/uxm2y6/what_to_pair_with_libromancers/" TargetMode="External"/><Relationship Id="rId63" Type="http://schemas.openxmlformats.org/officeDocument/2006/relationships/hyperlink" Target="https://www.youtube.com/watch?v=f2vasAMDU_0" TargetMode="External"/><Relationship Id="rId22" Type="http://schemas.openxmlformats.org/officeDocument/2006/relationships/hyperlink" Target="https://www.infinitycardstore.com/product-page/libromancer-agent" TargetMode="External"/><Relationship Id="rId66" Type="http://schemas.openxmlformats.org/officeDocument/2006/relationships/hyperlink" Target="https://duelingnexus.com/blog/libromancer-is-the-strongest-deck-2024/" TargetMode="External"/><Relationship Id="rId21" Type="http://schemas.openxmlformats.org/officeDocument/2006/relationships/hyperlink" Target="https://tierzerogames.com/products/mp23-en044-libromancer-magigirl-common-effect-monster-25th-anniversary-duelist-heroes-tin" TargetMode="External"/><Relationship Id="rId65" Type="http://schemas.openxmlformats.org/officeDocument/2006/relationships/hyperlink" Target="https://www.youtube.com/watch?v=OKKbxZLxerk" TargetMode="External"/><Relationship Id="rId24" Type="http://schemas.openxmlformats.org/officeDocument/2006/relationships/hyperlink" Target="https://www.youtube.com/watch?v=UKtfrfofC1g" TargetMode="External"/><Relationship Id="rId23" Type="http://schemas.openxmlformats.org/officeDocument/2006/relationships/hyperlink" Target="https://www.db.yugioh-card.com/yugiohdb/card_search.action?ope=2&amp;cid=17234&amp;request_locale=en" TargetMode="External"/><Relationship Id="rId67" Type="http://schemas.openxmlformats.org/officeDocument/2006/relationships/hyperlink" Target="https://www.reddit.com/r/yugioh/comments/slh27b/is_libromancers_good/" TargetMode="External"/><Relationship Id="rId60" Type="http://schemas.openxmlformats.org/officeDocument/2006/relationships/hyperlink" Target="https://duelingnexus.com/blog/mikanko-libromancer-deck-2025/" TargetMode="External"/><Relationship Id="rId26" Type="http://schemas.openxmlformats.org/officeDocument/2006/relationships/hyperlink" Target="https://www.infinitycardstore.com/product-page/libromancer-doombroker" TargetMode="External"/><Relationship Id="rId25" Type="http://schemas.openxmlformats.org/officeDocument/2006/relationships/hyperlink" Target="https://www.tcgplayer.com/product/262356/yugioh-battle-of-chaos-libromancer-doombroker" TargetMode="External"/><Relationship Id="rId28" Type="http://schemas.openxmlformats.org/officeDocument/2006/relationships/hyperlink" Target="https://www.youtube.com/watch?v=c5TIIpI_jHY" TargetMode="External"/><Relationship Id="rId27" Type="http://schemas.openxmlformats.org/officeDocument/2006/relationships/hyperlink" Target="https://www.duellinksmeta.com/cards/Libromancer%20Doombroker" TargetMode="External"/><Relationship Id="rId29" Type="http://schemas.openxmlformats.org/officeDocument/2006/relationships/hyperlink" Target="https://outof.games/realms/yugioh/cards/11947-libromancer-fireburst/" TargetMode="External"/><Relationship Id="rId51" Type="http://schemas.openxmlformats.org/officeDocument/2006/relationships/hyperlink" Target="https://blackdragongames.net/products/libromancer-displaced-difo-en090-ultra-rare" TargetMode="External"/><Relationship Id="rId50" Type="http://schemas.openxmlformats.org/officeDocument/2006/relationships/hyperlink" Target="https://www.tcgplayer.com/product/271811/yugioh-dimension-force-libromancer-displaced" TargetMode="External"/><Relationship Id="rId53" Type="http://schemas.openxmlformats.org/officeDocument/2006/relationships/hyperlink" Target="http://www.db.yugioh-card.com/yugiohdb/member_deck.action?cgid=a6cd354e3e952be9fe879db54a8f8832&amp;dno=5&amp;request_locale=en" TargetMode="External"/><Relationship Id="rId52" Type="http://schemas.openxmlformats.org/officeDocument/2006/relationships/hyperlink" Target="https://www.reddit.com/r/masterduel/comments/11ph7xu/just_to_share_some_knowledge_what_are_the_choke/" TargetMode="External"/><Relationship Id="rId11" Type="http://schemas.openxmlformats.org/officeDocument/2006/relationships/hyperlink" Target="https://www.reddit.com/r/masterduel/comments/10opgws/libromancer_or_not/" TargetMode="External"/><Relationship Id="rId55" Type="http://schemas.openxmlformats.org/officeDocument/2006/relationships/hyperlink" Target="https://www.reddit.com/r/masterduel/comments/10j5gfc/ritual_dogmatika_guide/" TargetMode="External"/><Relationship Id="rId10" Type="http://schemas.openxmlformats.org/officeDocument/2006/relationships/hyperlink" Target="https://www.reddit.com/r/masterduel/comments/10qu1st/libromancer_thoughts/" TargetMode="External"/><Relationship Id="rId54" Type="http://schemas.openxmlformats.org/officeDocument/2006/relationships/hyperlink" Target="https://cardcluster.com/deck/5MqOQ6" TargetMode="External"/><Relationship Id="rId13" Type="http://schemas.openxmlformats.org/officeDocument/2006/relationships/hyperlink" Target="https://www.yugiohmeta.com/cards/Libromancer%20Agent" TargetMode="External"/><Relationship Id="rId57" Type="http://schemas.openxmlformats.org/officeDocument/2006/relationships/hyperlink" Target="https://www.youtube.com/watch?v=4tD9rDp8OJI" TargetMode="External"/><Relationship Id="rId12" Type="http://schemas.openxmlformats.org/officeDocument/2006/relationships/hyperlink" Target="https://www.yugiohcardguide.com/archetype/libromancer.html" TargetMode="External"/><Relationship Id="rId56" Type="http://schemas.openxmlformats.org/officeDocument/2006/relationships/hyperlink" Target="https://www.masterduelmeta.com/saved-decks/63c4f59623a5f1f279fd1faf" TargetMode="External"/><Relationship Id="rId15" Type="http://schemas.openxmlformats.org/officeDocument/2006/relationships/hyperlink" Target="https://www.tcgplayer.com/content/article/3-Decks-That-Win-With-Libromancers/cbee2d40-4e39-43cd-b51f-81096eb9cecd/" TargetMode="External"/><Relationship Id="rId59" Type="http://schemas.openxmlformats.org/officeDocument/2006/relationships/hyperlink" Target="https://www.reddit.com/r/masterduel/comments/1nqb8t4/my_libromancermikanko_deck/" TargetMode="External"/><Relationship Id="rId14" Type="http://schemas.openxmlformats.org/officeDocument/2006/relationships/hyperlink" Target="https://www.db.yugioh-card.com/yugiohdb/card_search.action?ope=2&amp;cid=17233&amp;request_locale=en" TargetMode="External"/><Relationship Id="rId58" Type="http://schemas.openxmlformats.org/officeDocument/2006/relationships/hyperlink" Target="https://www.youtube.com/watch?v=rbWtIYRdaCM" TargetMode="External"/><Relationship Id="rId17" Type="http://schemas.openxmlformats.org/officeDocument/2006/relationships/hyperlink" Target="https://www.reddit.com/r/masterduel/comments/10h9pqi/libromancers_strengths_and_weaknesses/" TargetMode="External"/><Relationship Id="rId16" Type="http://schemas.openxmlformats.org/officeDocument/2006/relationships/hyperlink" Target="https://www.reddit.com/r/yugioh/comments/1btrrc4/new_to_deck_building_any_advice_for_this/" TargetMode="External"/><Relationship Id="rId19" Type="http://schemas.openxmlformats.org/officeDocument/2006/relationships/hyperlink" Target="https://www.db.yugioh-card.com/yugiohdb/card_search.action?ope=2&amp;cid=17395&amp;request_locale=en" TargetMode="External"/><Relationship Id="rId18" Type="http://schemas.openxmlformats.org/officeDocument/2006/relationships/hyperlink" Target="https://cardcluster.com/card/libromancer-geek-bo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